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366D96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Возрастные психофизические особенности учеников 4-го класса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Семья и школа – это берег и море.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На берегу ребенок делает свои первые шаги,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получает первые уроки жизни,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а потом перед ним открывается необозримое море знаний,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и курс в этом море прокладывает школа.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Это не значит, что он дол</w:t>
      </w:r>
      <w:r>
        <w:rPr>
          <w:i/>
          <w:color w:val="000000"/>
          <w:sz w:val="28"/>
          <w:szCs w:val="28"/>
          <w:shd w:val="clear" w:color="auto" w:fill="FFFFFF"/>
        </w:rPr>
        <w:t>жен совсем оторваться от берега.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66D96">
        <w:rPr>
          <w:i/>
          <w:color w:val="000000"/>
          <w:sz w:val="28"/>
          <w:szCs w:val="28"/>
          <w:shd w:val="clear" w:color="auto" w:fill="FFFFFF"/>
        </w:rPr>
        <w:t>Л.А. Кассиль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 xml:space="preserve">Четвертый год обучения в младших классах завершает первый этап школьной жизни ребенка. Четвероклассники – это выпускники начальной школы. Именно этот факт во многом определяет те акценты, которые расставляют взрослые во взаимодействии с детьми данного возраста. Перспектива перехода в среднюю школу заставляет взрослых обращать первостепенное внимание на </w:t>
      </w:r>
      <w:proofErr w:type="spellStart"/>
      <w:r w:rsidRPr="00366D96">
        <w:rPr>
          <w:color w:val="000000"/>
          <w:sz w:val="28"/>
          <w:szCs w:val="28"/>
        </w:rPr>
        <w:t>сформированность</w:t>
      </w:r>
      <w:proofErr w:type="spellEnd"/>
      <w:r w:rsidRPr="00366D96">
        <w:rPr>
          <w:color w:val="000000"/>
          <w:sz w:val="28"/>
          <w:szCs w:val="28"/>
        </w:rPr>
        <w:t xml:space="preserve"> у четвероклассников учебных умений и навыков.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 xml:space="preserve">К четвертому классу у большинства детей уже складывается индивидуальный стиль учебной работы. Общий подход ребенка к ее выполнению хорошо прослеживается при подготовке домашних учебных заданий. Так, например, одни приступают к урокам сразу после прихода из школы, другим требуется отдых (разной продолжительности). Кто-то быстро и легко включается в работу, а кому-то требуется подготовительный период. Один ребенок начинает выполнять домашние задания с трудных учебных предметов, другой, наоборот, с легких. </w:t>
      </w:r>
      <w:proofErr w:type="gramStart"/>
      <w:r w:rsidRPr="00366D96">
        <w:rPr>
          <w:color w:val="000000"/>
          <w:sz w:val="28"/>
          <w:szCs w:val="28"/>
        </w:rPr>
        <w:t>Есть дети, которые лучше усваивают материал с опорой на графические изображения и рисунки, схемы и т. п.), и есть дети, предпочитающие словесное объяснение.</w:t>
      </w:r>
      <w:proofErr w:type="gramEnd"/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 xml:space="preserve">Какие же общие умения важны для успешного обучения? </w:t>
      </w:r>
      <w:proofErr w:type="gramStart"/>
      <w:r w:rsidRPr="00366D96">
        <w:rPr>
          <w:color w:val="000000"/>
          <w:sz w:val="28"/>
          <w:szCs w:val="28"/>
        </w:rPr>
        <w:t>Среди них можно отметить следующие:</w:t>
      </w:r>
      <w:proofErr w:type="gramEnd"/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слушать учителя;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выделять главную мысль сообщения;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связно пересказывать содержание текста;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отвечать на вопросы к тексту;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ставить вопросы к тексту;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делать содержательные выводы на основе полученной информации;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lastRenderedPageBreak/>
        <w:t>– письменно выражать свою мысль;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привлекать дополнительные источники информации, пользоваться справочной литературой (словарями, энциклопедиями и пр.);</w:t>
      </w:r>
    </w:p>
    <w:p w:rsidR="00366D96" w:rsidRP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– адекватно оценивать результаты собственной работы.</w:t>
      </w:r>
    </w:p>
    <w:p w:rsidR="00366D96" w:rsidRDefault="00366D96" w:rsidP="00366D9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366D96">
        <w:rPr>
          <w:color w:val="000000"/>
          <w:sz w:val="28"/>
          <w:szCs w:val="28"/>
        </w:rPr>
        <w:t>Большинство этих умений опирается на мыслительные способности: умение сравнивать и находить общее и различное; умение выделять главное, отличать существенное от несущественного, делать логические заключения и вывод.</w:t>
      </w:r>
      <w:proofErr w:type="gramEnd"/>
      <w:r w:rsidRPr="00366D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366D96">
        <w:rPr>
          <w:color w:val="000000"/>
          <w:sz w:val="28"/>
          <w:szCs w:val="28"/>
        </w:rPr>
        <w:t>Учиться всему этому необходимо в начальной школе, пока объем учебной нагрузки в значительной степени дозирован. В средних классах эти умения окажутся необходимыми, поскольку заметно возрастет количество новой информации, более сложным станет и ее содержание. В этой ситуации испытанный способ многократного повторения, который еще оправдывал себя в начальной школе, будет весьма неэффективным. Неумение же правильно работать с учебным материалом может стать причиной снижения успеваемости, неоправданного переутомления учащихся. Детей необходимо учить работать с учебным текстом: выделять главную мысль; составлять план; запоминать содержание и пересказывать его с опорой на план и т. д.</w:t>
      </w:r>
    </w:p>
    <w:p w:rsidR="00B913AA" w:rsidRDefault="00B913AA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color w:val="000000"/>
          <w:sz w:val="28"/>
          <w:szCs w:val="28"/>
        </w:rPr>
      </w:pPr>
    </w:p>
    <w:p w:rsidR="00366D96" w:rsidRPr="00B913AA" w:rsidRDefault="00366D96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B913AA">
        <w:rPr>
          <w:b/>
          <w:bCs/>
          <w:i/>
          <w:color w:val="000000"/>
          <w:sz w:val="28"/>
          <w:szCs w:val="28"/>
        </w:rPr>
        <w:t>Индивидуальные</w:t>
      </w:r>
      <w:r w:rsidR="00B913AA">
        <w:rPr>
          <w:b/>
          <w:bCs/>
          <w:i/>
          <w:color w:val="000000"/>
          <w:sz w:val="28"/>
          <w:szCs w:val="28"/>
        </w:rPr>
        <w:t xml:space="preserve"> особенности и склонности детей</w:t>
      </w:r>
    </w:p>
    <w:p w:rsidR="00B913AA" w:rsidRDefault="00366D96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 xml:space="preserve">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</w:t>
      </w:r>
    </w:p>
    <w:p w:rsidR="00366D96" w:rsidRPr="00366D96" w:rsidRDefault="00366D96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А если у ребенка никаких особенных предпочтений и интересов не обнаруживается? Психологические исследования показывают, что ни к чему не способных детей нет. Даже если школьник не выделяется своими учебными успехами и, на первый взгляд,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 Именно такие склонности, указывающие на более сильные стороны развития ребенка, и необходимо поддержать. Не следует также забывать, что жизнь детей не ограничивается стенами школы. За ее пределами ребенок может быть погружен в такие занятия, которые позволят ему проявить свою умелость, добиться успеха, обрести уверенность в себе.</w:t>
      </w:r>
    </w:p>
    <w:p w:rsidR="00B913AA" w:rsidRDefault="00366D96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 xml:space="preserve">У четвероклассников формируется произвольность познавательных процессов: внимания, памяти. Важнейшим новообразованием является познавательная рефлексия: способность к осознанию причин учебных успехов и неудач. Развивается личностная рефлексия. Ребенок постепенно начинает узнавать и дифференцировать свои личностные качества. В этом возрасте впервые происходит осознание потребности в саморазвитии. Ребенок начинает осознавать свои права и обязанности. При этом необходимо, чтобы он перестал делать акцент только на своих правах («Я так хочу»), что свидетельствует о некоторой социальной незрелости, а принял необходимость выполнения социальных обязанностей.   </w:t>
      </w:r>
    </w:p>
    <w:p w:rsidR="00366D96" w:rsidRPr="00366D96" w:rsidRDefault="00366D96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Становится устойчивой самооценка ребенка. Появляется возможность адекватно оценивать свои достоинства и недостатки. Более зрелым становится общение. К значимым взрослым дети начинают относиться как к обычным людям, имеющим свои достоинства и недостатки.</w:t>
      </w:r>
    </w:p>
    <w:p w:rsidR="00366D96" w:rsidRPr="00366D96" w:rsidRDefault="00366D96" w:rsidP="00B913A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lastRenderedPageBreak/>
        <w:t xml:space="preserve">Сверстники становятся более значимыми. Их мнение становится более важным, чем мнение взрослых. Развивается сотрудничество, формируется способность интересоваться другими людьми и принимать участие в их делах. Активизируется </w:t>
      </w:r>
      <w:proofErr w:type="spellStart"/>
      <w:r w:rsidRPr="00366D96">
        <w:rPr>
          <w:color w:val="000000"/>
          <w:sz w:val="28"/>
          <w:szCs w:val="28"/>
        </w:rPr>
        <w:t>межполовое</w:t>
      </w:r>
      <w:proofErr w:type="spellEnd"/>
      <w:r w:rsidRPr="00366D96">
        <w:rPr>
          <w:color w:val="000000"/>
          <w:sz w:val="28"/>
          <w:szCs w:val="28"/>
        </w:rPr>
        <w:t xml:space="preserve"> общение. Дети одного пола могут рассматриваться как соперники. Внимание детей противоположного пола может привлекаться различными способами: подарками, ссорами, поддразниванием, толчками.</w:t>
      </w:r>
    </w:p>
    <w:p w:rsidR="00366D96" w:rsidRPr="00366D96" w:rsidRDefault="00366D96" w:rsidP="003D546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Происходит первичное 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реагирование на трудности, появиться чувство одиночества.</w:t>
      </w:r>
    </w:p>
    <w:p w:rsidR="00366D96" w:rsidRPr="00366D96" w:rsidRDefault="00366D96" w:rsidP="003D546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6D96">
        <w:rPr>
          <w:color w:val="000000"/>
          <w:sz w:val="28"/>
          <w:szCs w:val="28"/>
        </w:rPr>
        <w:t>Можно организовать формы совместного отдыха родителей и детей: совместная интеллектуальная, творческая, трудовая, спортивная деятельность, совместные подвижные, сюжетно-ролевые игры и многое другое.</w:t>
      </w:r>
      <w:bookmarkStart w:id="0" w:name="_GoBack"/>
      <w:bookmarkEnd w:id="0"/>
    </w:p>
    <w:p w:rsidR="00723041" w:rsidRPr="00366D96" w:rsidRDefault="003D5461" w:rsidP="00366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3041" w:rsidRPr="0036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8BC"/>
    <w:multiLevelType w:val="multilevel"/>
    <w:tmpl w:val="A608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85902"/>
    <w:multiLevelType w:val="multilevel"/>
    <w:tmpl w:val="CB5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96"/>
    <w:rsid w:val="00366D96"/>
    <w:rsid w:val="00396B0E"/>
    <w:rsid w:val="003D5461"/>
    <w:rsid w:val="006B064E"/>
    <w:rsid w:val="00B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2020-11-29T17:00:00Z</dcterms:created>
  <dcterms:modified xsi:type="dcterms:W3CDTF">2020-11-29T17:21:00Z</dcterms:modified>
</cp:coreProperties>
</file>